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EAB1175" w14:textId="77777777" w:rsidR="00581A76" w:rsidRDefault="00581A76" w:rsidP="003F6BDA">
      <w:pPr>
        <w:bidi/>
        <w:spacing w:after="0" w:line="276" w:lineRule="auto"/>
        <w:jc w:val="both"/>
        <w:rPr>
          <w:rFonts w:ascii="Markazi Text" w:eastAsia="Times New Roman" w:hAnsi="Markazi Text" w:cs="Markazi Text"/>
          <w:sz w:val="30"/>
          <w:szCs w:val="30"/>
        </w:rPr>
      </w:pPr>
    </w:p>
    <w:p w14:paraId="23F33D92" w14:textId="77777777" w:rsidR="003D671D" w:rsidRDefault="003D671D" w:rsidP="00532E2D">
      <w:pPr>
        <w:bidi/>
        <w:spacing w:before="120" w:after="120" w:line="276" w:lineRule="auto"/>
        <w:jc w:val="center"/>
        <w:rPr>
          <w:rFonts w:ascii="Cairo Medium" w:hAnsi="Cairo Medium" w:cs="Cairo Medium"/>
          <w:b/>
          <w:bCs/>
          <w:color w:val="2F5496" w:themeColor="accent1" w:themeShade="BF"/>
          <w:sz w:val="30"/>
          <w:szCs w:val="30"/>
          <w:rtl/>
          <w:lang w:bidi="ar-LY"/>
        </w:rPr>
      </w:pPr>
    </w:p>
    <w:p w14:paraId="3DC9BA7D" w14:textId="5C82E0B4" w:rsidR="00F85D12" w:rsidRPr="00C51506" w:rsidRDefault="00F85D12" w:rsidP="003D671D">
      <w:pPr>
        <w:bidi/>
        <w:spacing w:before="120" w:after="120" w:line="276" w:lineRule="auto"/>
        <w:jc w:val="center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  <w:lang w:bidi="ar-LY"/>
        </w:rPr>
      </w:pPr>
      <w:r w:rsidRPr="00C51506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  <w:lang w:bidi="ar-LY"/>
        </w:rPr>
        <w:t>قرار إنشاء قوة التدخل والسيطرة : الدوافع والأبعاد</w:t>
      </w:r>
    </w:p>
    <w:p w14:paraId="1805BAF5" w14:textId="379AA91D" w:rsidR="00DB5D11" w:rsidRPr="006E12F0" w:rsidRDefault="00DB5D11" w:rsidP="00DB5D11">
      <w:pPr>
        <w:bidi/>
        <w:spacing w:before="120" w:after="120" w:line="276" w:lineRule="auto"/>
        <w:rPr>
          <w:rFonts w:ascii="Cairo Medium" w:hAnsi="Cairo Medium" w:cs="Cairo Medium"/>
          <w:b/>
          <w:bCs/>
          <w:color w:val="2F5496" w:themeColor="accent1" w:themeShade="BF"/>
          <w:sz w:val="30"/>
          <w:szCs w:val="30"/>
          <w:rtl/>
          <w:lang w:bidi="ar-LY"/>
        </w:rPr>
      </w:pPr>
      <w:r>
        <w:rPr>
          <w:rFonts w:ascii="Cairo Medium" w:hAnsi="Cairo Medium" w:cs="Cairo Medium" w:hint="cs"/>
          <w:b/>
          <w:bCs/>
          <w:color w:val="2F5496" w:themeColor="accent1" w:themeShade="BF"/>
          <w:sz w:val="30"/>
          <w:szCs w:val="30"/>
          <w:rtl/>
          <w:lang w:bidi="ar-LY"/>
        </w:rPr>
        <w:t>تمهيد ..</w:t>
      </w:r>
    </w:p>
    <w:p w14:paraId="49E3D43C" w14:textId="279412F9" w:rsidR="008B29E6" w:rsidRDefault="00F85D12" w:rsidP="00F85D12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تداولت </w:t>
      </w:r>
      <w:r w:rsidR="00DE27CE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وسائل </w:t>
      </w:r>
      <w:r w:rsidR="00360445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إعلام 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ليبية 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محلية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مؤخراً </w:t>
      </w:r>
      <w:r w:rsidR="0052147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قرار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52147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رقم (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245 \ 2023 </w:t>
      </w:r>
      <w:r w:rsidR="00521476">
        <w:rPr>
          <w:rFonts w:ascii="Markazi Text" w:hAnsi="Markazi Text" w:cs="Markazi Text" w:hint="cs"/>
          <w:sz w:val="30"/>
          <w:szCs w:val="30"/>
          <w:rtl/>
          <w:lang w:bidi="ar-LY"/>
        </w:rPr>
        <w:t>)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521476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52147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21476">
        <w:rPr>
          <w:rFonts w:ascii="Markazi Text" w:hAnsi="Markazi Text" w:cs="Markazi Text" w:hint="cs"/>
          <w:sz w:val="30"/>
          <w:szCs w:val="30"/>
          <w:rtl/>
          <w:lang w:bidi="ar-LY"/>
        </w:rPr>
        <w:t>و ال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صادر عن مجلس الوزراء بحكومة الوحدة الوطنية، ممهوراً 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بإمضاء 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رئيسها 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>ال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مهندس 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>"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عبد الحميد الدبيبة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>"</w:t>
      </w:r>
      <w:r w:rsidRPr="00705C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بشأن اعتماد الهيكل التنظيمي </w:t>
      </w:r>
      <w:r w:rsidR="00D5115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وتحديد اختصاصات 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"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قوة التدخل والسيطرة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"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وتنظيم </w:t>
      </w:r>
      <w:r w:rsidR="0063769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جهازها </w:t>
      </w:r>
      <w:r w:rsidR="0063769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الإداري</w:t>
      </w:r>
      <w:r w:rsidR="00EA3BD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EA3BDC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EA3BD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واللافت أن تاريخ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هذا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القرار </w:t>
      </w:r>
      <w:r w:rsidR="0052147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يرجع </w:t>
      </w:r>
      <w:r w:rsidR="0052147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إلى 9 إبريل 2023</w:t>
      </w:r>
      <w:r w:rsidR="0052147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إلا أنه </w:t>
      </w:r>
      <w:r w:rsidR="00D5115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لم </w:t>
      </w:r>
      <w:r w:rsidR="00D5115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ينشر </w:t>
      </w:r>
      <w:r w:rsidR="0052147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ولم يتم </w:t>
      </w:r>
      <w:r w:rsidR="0063769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تداوله. </w:t>
      </w:r>
    </w:p>
    <w:p w14:paraId="7F041351" w14:textId="3BB898EB" w:rsidR="00F85D12" w:rsidRPr="00705C26" w:rsidRDefault="00F85D12" w:rsidP="008B29E6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وقد جاء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هذا </w:t>
      </w:r>
      <w:r w:rsidR="005928DF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القرار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في 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عشرة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ورقات</w:t>
      </w:r>
      <w:r w:rsidR="005928DF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، تناول</w:t>
      </w:r>
      <w:r w:rsidR="005928DF">
        <w:rPr>
          <w:rFonts w:ascii="Markazi Text" w:hAnsi="Markazi Text" w:cs="Markazi Text" w:hint="cs"/>
          <w:sz w:val="30"/>
          <w:szCs w:val="30"/>
          <w:rtl/>
          <w:lang w:bidi="ar-LY"/>
        </w:rPr>
        <w:t>ت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الهيكل 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التنظيمي 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للقوة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واختصاصاتها، والتي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جاءت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في </w:t>
      </w:r>
      <w:r w:rsidR="00D26FB4">
        <w:rPr>
          <w:rFonts w:ascii="Markazi Text" w:hAnsi="Markazi Text" w:cs="Markazi Text" w:hint="cs"/>
          <w:sz w:val="30"/>
          <w:szCs w:val="30"/>
          <w:rtl/>
          <w:lang w:bidi="ar-LY"/>
        </w:rPr>
        <w:t>17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فقرة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حيث جاء </w:t>
      </w:r>
      <w:r w:rsidR="005B5A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في الفقرة الأولى </w:t>
      </w:r>
      <w:r w:rsidR="003D37E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"</w:t>
      </w:r>
      <w:r w:rsidR="00373F5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تتولى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قوة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التدخل </w:t>
      </w:r>
      <w:r w:rsidR="005928DF" w:rsidRPr="00373F54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والسيطرة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تنفيذ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التشريعات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>واللوائح و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القرارات وما يلزم من تدابير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وإجراءات التي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تكفل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أمن </w:t>
      </w:r>
      <w:r w:rsidR="005B5AC3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البلاد وحماية </w:t>
      </w:r>
      <w:r w:rsidR="005928DF" w:rsidRPr="00373F54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الأرواح </w:t>
      </w:r>
      <w:r w:rsidR="005928DF" w:rsidRPr="00373F54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والأعراض </w:t>
      </w:r>
      <w:r w:rsidR="005928DF" w:rsidRPr="00373F54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والممتلكات </w:t>
      </w:r>
      <w:r w:rsidR="005928DF" w:rsidRPr="00373F54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وتنفيذ الخطط والسياسات والبرامج </w:t>
      </w:r>
      <w:r w:rsidR="00751A58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اللازمة </w:t>
      </w:r>
      <w:r w:rsidR="00751A58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لتنفيذ </w:t>
      </w:r>
      <w:r w:rsidR="00751A58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التشريعات في مجال </w:t>
      </w:r>
      <w:r w:rsidR="00751A58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مكافحة </w:t>
      </w:r>
      <w:r w:rsidR="00751A58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الجريمة </w:t>
      </w:r>
      <w:r w:rsidR="005928DF" w:rsidRPr="00373F54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وحفظ </w:t>
      </w:r>
      <w:r w:rsidR="00751A58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النظام العام </w:t>
      </w:r>
      <w:r w:rsidR="00751A58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ومكافحة العصابات الإجرامية التي تمتهن الجريمة المنظمة في التهريب </w:t>
      </w:r>
      <w:r w:rsidR="00874843" w:rsidRPr="00373F54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وتجارة المخدرات والأسلحة والوقود </w:t>
      </w:r>
      <w:r w:rsidR="00874843" w:rsidRPr="00373F54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 xml:space="preserve"> </w:t>
      </w:r>
      <w:r w:rsidRPr="00373F54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>والسرقة</w:t>
      </w:r>
      <w:r w:rsidR="00373F5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". </w:t>
      </w:r>
    </w:p>
    <w:p w14:paraId="2F9F6B99" w14:textId="3788D6B1" w:rsidR="00C401C7" w:rsidRDefault="00F85D12" w:rsidP="00F85D12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وقد تنوعت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الاختصاصات في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باقي الفقرات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ما بين الضبط الإداري والقضائي، والعمل الاستخباري، وحراسة وتأمين المنافذ </w:t>
      </w:r>
      <w:r w:rsidR="00E34D9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والحدود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والسواحل، كما تناول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القرار </w:t>
      </w:r>
      <w:r w:rsidR="00E34D9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مهام آمر القوة </w:t>
      </w:r>
      <w:r w:rsidR="00E34D9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والتي </w:t>
      </w:r>
      <w:r w:rsidR="00E34D9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من </w:t>
      </w:r>
      <w:r w:rsidR="00E34D9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بينها </w:t>
      </w:r>
      <w:r w:rsidR="00E34D9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تمثيل القوة في الداخل </w:t>
      </w:r>
      <w:r w:rsidR="00E34D9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والخارج، </w:t>
      </w:r>
      <w:r w:rsidR="00E34D9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وضم الهيكل التنظيمي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للقوة إدارة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تحت اسم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إدارة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الشؤون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الأمنية، وجعل لهذه الإدارة مجموعة من الاختصاصات من بينها </w:t>
      </w:r>
      <w:r w:rsidR="0087484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874843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87484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"</w:t>
      </w:r>
      <w:r w:rsidRPr="00705C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9D3DE2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تنفيذ العمليات الاستباقية لإحباط وإفشال </w:t>
      </w:r>
      <w:r w:rsidRPr="009D3DE2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>أ</w:t>
      </w:r>
      <w:r w:rsidRPr="009D3DE2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>ية عمليات إجرامية أو تخريبية</w:t>
      </w:r>
      <w:r w:rsidRPr="009D3DE2">
        <w:rPr>
          <w:rFonts w:ascii="Markazi Text" w:hAnsi="Markazi Text" w:cs="Markazi Text" w:hint="cs"/>
          <w:b/>
          <w:bCs/>
          <w:sz w:val="30"/>
          <w:szCs w:val="30"/>
          <w:rtl/>
          <w:lang w:bidi="ar-LY"/>
        </w:rPr>
        <w:t>،</w:t>
      </w:r>
      <w:r w:rsidRPr="009D3DE2">
        <w:rPr>
          <w:rFonts w:ascii="Markazi Text" w:hAnsi="Markazi Text" w:cs="Markazi Text"/>
          <w:b/>
          <w:bCs/>
          <w:sz w:val="30"/>
          <w:szCs w:val="30"/>
          <w:rtl/>
          <w:lang w:bidi="ar-LY"/>
        </w:rPr>
        <w:t xml:space="preserve"> وكذلك رصد ومتابعة الأنشطة المعادية والمشبوهة التي تعرض الكيان السياسي الإداري للمؤسسات العامة للخطر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". </w:t>
      </w:r>
    </w:p>
    <w:p w14:paraId="5A65F652" w14:textId="38AC3541" w:rsidR="00F85D12" w:rsidRPr="00705C26" w:rsidRDefault="00F85D12" w:rsidP="00C401C7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في هذا </w:t>
      </w:r>
      <w:r w:rsidR="00C401C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القرار </w:t>
      </w:r>
      <w:r w:rsidR="00C401C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يمكن </w:t>
      </w:r>
      <w:r w:rsidR="00C401C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ملاحظة </w:t>
      </w:r>
      <w:r w:rsidR="00C401C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التوسع في </w:t>
      </w:r>
      <w:r w:rsidR="00F7297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اختصاصات هذه </w:t>
      </w:r>
      <w:r w:rsidR="00C401C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القوة، ما يعطيها </w:t>
      </w:r>
      <w:r w:rsidR="00C401C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صلاحيات واسعة </w:t>
      </w:r>
      <w:r w:rsidR="00C401C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تتداخل مع </w:t>
      </w:r>
      <w:r w:rsidR="00C401C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اختصاصات أصيلة </w:t>
      </w:r>
      <w:r w:rsidR="008B16A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لوزارة الداخلية </w:t>
      </w:r>
      <w:r w:rsidR="008B16A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وإداراتها</w:t>
      </w:r>
      <w:r w:rsidR="0055588E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، وكذلك اختصاصات المجتمع الاستخباري الليبي</w:t>
      </w:r>
      <w:r w:rsidR="009F4C3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9F4C3C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9F4C3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والذي </w:t>
      </w:r>
      <w:r w:rsidR="008B16A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يتكون </w:t>
      </w:r>
      <w:r w:rsidR="008B16A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من جهاز المخابرات العامة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والأمن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الداخلي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والاستخبارات العسكرية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7F7271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7F727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ومن اللافت هنا </w:t>
      </w:r>
      <w:r w:rsidR="009F4C3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كذلك </w:t>
      </w:r>
      <w:r w:rsidR="009F4C3C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9F4C3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F4C3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أن صفة من سيكون على رأس القوة هي </w:t>
      </w:r>
      <w:r w:rsidR="009F4C3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"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آمر</w:t>
      </w:r>
      <w:r w:rsidR="009F4C3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"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ولم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يستخدم القرار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صفة مدير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ولا رئيس</w:t>
      </w:r>
      <w:r w:rsidR="009F4C3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ما يجعل القوة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كيان </w:t>
      </w:r>
      <w:r w:rsidR="00F7297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يجمع </w:t>
      </w:r>
      <w:r w:rsidR="00F7297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في الخصائص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والصلاحيات ما بين </w:t>
      </w:r>
      <w:r w:rsidR="00F7297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الدفاع </w:t>
      </w:r>
      <w:r w:rsidR="00F7297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والأمن </w:t>
      </w:r>
      <w:r w:rsidR="007F727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7297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والمخابرات.</w:t>
      </w:r>
    </w:p>
    <w:p w14:paraId="41481B7E" w14:textId="7730ED0C" w:rsidR="0055588E" w:rsidRDefault="00F85D12" w:rsidP="00F85D12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55588E">
        <w:rPr>
          <w:rFonts w:ascii="Markazi Text" w:hAnsi="Markazi Text" w:cs="Markazi Text"/>
          <w:b/>
          <w:bCs/>
          <w:sz w:val="32"/>
          <w:szCs w:val="32"/>
          <w:rtl/>
          <w:lang w:bidi="ar-LY"/>
        </w:rPr>
        <w:t xml:space="preserve">ولعل السؤال الأبرز </w:t>
      </w:r>
      <w:r w:rsidR="0055588E" w:rsidRPr="0055588E">
        <w:rPr>
          <w:rFonts w:ascii="Markazi Text" w:hAnsi="Markazi Text" w:cs="Markazi Text" w:hint="cs"/>
          <w:b/>
          <w:bCs/>
          <w:sz w:val="32"/>
          <w:szCs w:val="32"/>
          <w:rtl/>
          <w:lang w:bidi="ar-LY"/>
        </w:rPr>
        <w:t xml:space="preserve"> </w:t>
      </w:r>
      <w:r w:rsidRPr="0055588E">
        <w:rPr>
          <w:rFonts w:ascii="Markazi Text" w:hAnsi="Markazi Text" w:cs="Markazi Text"/>
          <w:b/>
          <w:bCs/>
          <w:sz w:val="32"/>
          <w:szCs w:val="32"/>
          <w:rtl/>
          <w:lang w:bidi="ar-LY"/>
        </w:rPr>
        <w:t xml:space="preserve">الذي </w:t>
      </w:r>
      <w:r w:rsidR="0055588E" w:rsidRPr="0055588E">
        <w:rPr>
          <w:rFonts w:ascii="Markazi Text" w:hAnsi="Markazi Text" w:cs="Markazi Text" w:hint="cs"/>
          <w:b/>
          <w:bCs/>
          <w:sz w:val="32"/>
          <w:szCs w:val="32"/>
          <w:rtl/>
          <w:lang w:bidi="ar-LY"/>
        </w:rPr>
        <w:t xml:space="preserve"> </w:t>
      </w:r>
      <w:r w:rsidRPr="0055588E">
        <w:rPr>
          <w:rFonts w:ascii="Markazi Text" w:hAnsi="Markazi Text" w:cs="Markazi Text"/>
          <w:b/>
          <w:bCs/>
          <w:sz w:val="32"/>
          <w:szCs w:val="32"/>
          <w:rtl/>
          <w:lang w:bidi="ar-LY"/>
        </w:rPr>
        <w:t>يفرض نفسه هنا</w:t>
      </w:r>
      <w:r w:rsidR="0055588E" w:rsidRPr="0055588E">
        <w:rPr>
          <w:rFonts w:ascii="Markazi Text" w:hAnsi="Markazi Text" w:cs="Markazi Text" w:hint="cs"/>
          <w:sz w:val="32"/>
          <w:szCs w:val="32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ما الدافع </w:t>
      </w:r>
      <w:r w:rsidR="00F7297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الحقيقي </w:t>
      </w:r>
      <w:r w:rsidR="00F7297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لحكومة </w:t>
      </w:r>
      <w:r w:rsidR="0055588E">
        <w:rPr>
          <w:rFonts w:ascii="Markazi Text" w:hAnsi="Markazi Text" w:cs="Markazi Text" w:hint="cs"/>
          <w:sz w:val="30"/>
          <w:szCs w:val="30"/>
          <w:rtl/>
          <w:lang w:bidi="ar-LY"/>
        </w:rPr>
        <w:t>"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عبدالحميد الدبيبة</w:t>
      </w:r>
      <w:r w:rsidR="0055588E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"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لإنشاء هذه القوة ؟</w:t>
      </w:r>
      <w:r w:rsidR="0055588E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55588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وما دلالة </w:t>
      </w:r>
      <w:r w:rsidR="0055588E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التوقيت ؟</w:t>
      </w:r>
      <w:r w:rsidR="0055588E">
        <w:rPr>
          <w:rFonts w:ascii="Markazi Text" w:hAnsi="Markazi Text" w:cs="Markazi Text" w:hint="cs"/>
          <w:sz w:val="30"/>
          <w:szCs w:val="30"/>
          <w:rtl/>
          <w:lang w:bidi="ar-LY"/>
        </w:rPr>
        <w:t>.</w:t>
      </w:r>
    </w:p>
    <w:p w14:paraId="71CF018F" w14:textId="77777777" w:rsidR="003D671D" w:rsidRDefault="003D671D" w:rsidP="003D671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</w:p>
    <w:p w14:paraId="7F811C41" w14:textId="77777777" w:rsidR="003D671D" w:rsidRDefault="003D671D" w:rsidP="003D671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</w:p>
    <w:p w14:paraId="141EA57C" w14:textId="5928B7F5" w:rsidR="008B29E6" w:rsidRDefault="00F85D12" w:rsidP="009F4C3C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705C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لا يخفى على متابعي الشهد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السياسي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والأمني في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ليبيا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حالة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المناكفة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السياسية بين الفاعلين السياسيين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والأمنيين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والتي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كثيراً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ما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تطورت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لمواجهات </w:t>
      </w:r>
      <w:r w:rsidR="00EE64F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مسلحة </w:t>
      </w:r>
      <w:r w:rsidR="00EE64F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اختلفت في حدتها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كذلك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مسألة </w:t>
      </w:r>
      <w:r w:rsidR="006E362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تغير </w:t>
      </w:r>
      <w:r w:rsidR="00EE64F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الولاءات </w:t>
      </w:r>
      <w:r w:rsidR="00EE64F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بالنسبة </w:t>
      </w:r>
      <w:r w:rsidR="00EE64F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للقادة </w:t>
      </w:r>
      <w:r w:rsidR="00EE64F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الأمنيين</w:t>
      </w:r>
      <w:r w:rsidR="003D671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والعسكريين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</w:t>
      </w:r>
    </w:p>
    <w:p w14:paraId="4DF61D0A" w14:textId="19BA2E94" w:rsidR="006E3627" w:rsidRDefault="00F85D12" w:rsidP="008B29E6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وهذا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الأمر يرتب تغير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مفاجئ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في موازين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القوى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لدى الأطراف </w:t>
      </w:r>
      <w:r w:rsidR="006D044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السياسية</w:t>
      </w:r>
      <w:r w:rsidR="00EE64F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EE64F2" w:rsidRPr="00705C26">
        <w:rPr>
          <w:rFonts w:ascii="Markazi Text" w:hAnsi="Markazi Text" w:cs="Markazi Text"/>
          <w:sz w:val="30"/>
          <w:szCs w:val="30"/>
          <w:rtl/>
          <w:lang w:bidi="ar-LY"/>
        </w:rPr>
        <w:t>،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الأمر الذي قد يؤدي إلى تراجع النفوذ والسيطرة. </w:t>
      </w:r>
      <w:r w:rsidR="00EE64F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</w:p>
    <w:p w14:paraId="572FC32F" w14:textId="746351D1" w:rsidR="00C401C7" w:rsidRDefault="00754512" w:rsidP="006E3627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يبدوا أن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هذا الأمر قد دفع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"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عبدالحميد الدبيبة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"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إلى البحث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عن آلية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تضمن له حلفاء استراتيجيين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هو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من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يصنعهم عبر شرعية يمنحها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لهم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>وميزاني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>ات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تحت سيطرته. </w:t>
      </w:r>
    </w:p>
    <w:p w14:paraId="2A3087B3" w14:textId="6A4827B2" w:rsidR="006E6F13" w:rsidRDefault="0049190E" w:rsidP="00C401C7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وفي نفس السياق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قد تواترت معلومات حول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قيام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اللواء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"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>أسامة الجويلي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"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بعد أن أنضم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إليه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القياديين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>أيوب أبوراس، وهيثم التاجوري</w:t>
      </w:r>
      <w:r w:rsidR="00F85D12" w:rsidRPr="00705C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بتحضيرات يُخشى أنها ستكون موجهة نحو العاصمة</w:t>
      </w:r>
      <w:r w:rsidR="00D63005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</w:t>
      </w:r>
      <w:r w:rsidR="00D63005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ربما هذا ما دفع عبدالحميد الدبيبة إلى التفكير </w:t>
      </w:r>
      <w:r w:rsidR="00D63005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الجدي في تأمين </w:t>
      </w:r>
      <w:r w:rsidR="00D63005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>بقائه في السلطة</w:t>
      </w:r>
      <w:r w:rsidR="00D63005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التي تزداد تحدياتها </w:t>
      </w:r>
      <w:r w:rsidR="00D63005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يوماً </w:t>
      </w:r>
      <w:r w:rsidR="00D63005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>بعد الآخر.</w:t>
      </w:r>
      <w:r w:rsidR="001D29EF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</w:p>
    <w:p w14:paraId="663DFC5E" w14:textId="080CE9D5" w:rsidR="001E4E92" w:rsidRPr="00475920" w:rsidRDefault="001E4E92" w:rsidP="006E6F13">
      <w:pPr>
        <w:bidi/>
        <w:spacing w:before="120" w:after="120" w:line="276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30"/>
          <w:szCs w:val="30"/>
          <w:rtl/>
          <w:lang w:bidi="ar-LY"/>
        </w:rPr>
      </w:pPr>
      <w:r w:rsidRPr="00475920">
        <w:rPr>
          <w:rFonts w:ascii="Cairo Medium" w:hAnsi="Cairo Medium" w:cs="Cairo Medium"/>
          <w:b/>
          <w:bCs/>
          <w:color w:val="2F5496" w:themeColor="accent1" w:themeShade="BF"/>
          <w:sz w:val="30"/>
          <w:szCs w:val="30"/>
          <w:rtl/>
          <w:lang w:bidi="ar-LY"/>
        </w:rPr>
        <w:t>الخلاصة</w:t>
      </w:r>
      <w:r w:rsidR="006E6F13" w:rsidRPr="00475920">
        <w:rPr>
          <w:rFonts w:ascii="Cairo Medium" w:hAnsi="Cairo Medium" w:cs="Cairo Medium" w:hint="cs"/>
          <w:b/>
          <w:bCs/>
          <w:color w:val="2F5496" w:themeColor="accent1" w:themeShade="BF"/>
          <w:sz w:val="30"/>
          <w:szCs w:val="30"/>
          <w:rtl/>
          <w:lang w:bidi="ar-LY"/>
        </w:rPr>
        <w:t xml:space="preserve"> .. </w:t>
      </w:r>
      <w:r w:rsidRPr="00475920">
        <w:rPr>
          <w:rFonts w:ascii="Cairo Medium" w:hAnsi="Cairo Medium" w:cs="Cairo Medium"/>
          <w:b/>
          <w:bCs/>
          <w:color w:val="2F5496" w:themeColor="accent1" w:themeShade="BF"/>
          <w:sz w:val="30"/>
          <w:szCs w:val="30"/>
          <w:rtl/>
          <w:lang w:bidi="ar-LY"/>
        </w:rPr>
        <w:t xml:space="preserve"> </w:t>
      </w:r>
    </w:p>
    <w:p w14:paraId="7C60A9E9" w14:textId="588B086C" w:rsidR="00F85D12" w:rsidRPr="00705C26" w:rsidRDefault="00F85D12" w:rsidP="001E4E92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lang w:bidi="ar-LY"/>
        </w:rPr>
      </w:pP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إن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انشاء </w:t>
      </w:r>
      <w:r w:rsidR="0073729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كيانات من </w:t>
      </w:r>
      <w:r w:rsidR="0073729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هذا </w:t>
      </w:r>
      <w:r w:rsidR="0073729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النوع </w:t>
      </w:r>
      <w:r w:rsidR="0073729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شبه العسكرية </w:t>
      </w:r>
      <w:r w:rsidR="0073729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موازية للمؤسسات الأمنية </w:t>
      </w:r>
      <w:r w:rsidR="0073729B">
        <w:rPr>
          <w:rFonts w:ascii="Markazi Text" w:hAnsi="Markazi Text" w:cs="Markazi Text" w:hint="cs"/>
          <w:sz w:val="30"/>
          <w:szCs w:val="30"/>
          <w:rtl/>
        </w:rPr>
        <w:t xml:space="preserve"> والعسكرية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الرسمية للدولة، يعتبر أمراً في غاية الخطورة، ويمثل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تحدياً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كبيراً </w:t>
      </w:r>
      <w:r w:rsidR="003818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للأمن </w:t>
      </w:r>
      <w:r w:rsidR="003818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والاستقرار </w:t>
      </w:r>
      <w:r w:rsidR="003818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>في الدولة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>، بل وعلى كيان الدولة</w:t>
      </w:r>
      <w:r w:rsidR="003818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818CD">
        <w:rPr>
          <w:rFonts w:ascii="Markazi Text" w:hAnsi="Markazi Text" w:cs="Markazi Text" w:hint="cs"/>
          <w:sz w:val="30"/>
          <w:szCs w:val="30"/>
          <w:rtl/>
        </w:rPr>
        <w:t xml:space="preserve">والامن القومي لها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، بالذات وأن ليبيا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تعتبر التجربة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الديموقراطية </w:t>
      </w:r>
      <w:r w:rsidR="003818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فيها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>لا</w:t>
      </w:r>
      <w:r w:rsidRPr="00705C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</w:rPr>
        <w:t>زالت حديثة</w:t>
      </w:r>
      <w:r w:rsidR="003818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818CD" w:rsidRPr="00705C26">
        <w:rPr>
          <w:rFonts w:ascii="Markazi Text" w:hAnsi="Markazi Text" w:cs="Markazi Text"/>
          <w:sz w:val="30"/>
          <w:szCs w:val="30"/>
          <w:rtl/>
        </w:rPr>
        <w:t>،</w:t>
      </w:r>
      <w:r w:rsidRPr="00705C26">
        <w:rPr>
          <w:rFonts w:ascii="Markazi Text" w:hAnsi="Markazi Text" w:cs="Markazi Text"/>
          <w:sz w:val="30"/>
          <w:szCs w:val="30"/>
          <w:rtl/>
        </w:rPr>
        <w:t xml:space="preserve"> وذلك لعدة أسباب لعل أهمها ما يلي</w:t>
      </w:r>
      <w:r w:rsidRPr="00705C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818CD">
        <w:rPr>
          <w:rFonts w:ascii="Markazi Text" w:hAnsi="Markazi Text" w:cs="Markazi Text" w:hint="cs"/>
          <w:sz w:val="30"/>
          <w:szCs w:val="30"/>
          <w:rtl/>
        </w:rPr>
        <w:t>:</w:t>
      </w:r>
    </w:p>
    <w:p w14:paraId="236351CC" w14:textId="35381BA6" w:rsidR="00F85D12" w:rsidRPr="006D470A" w:rsidRDefault="00F85D12" w:rsidP="006D470A">
      <w:pPr>
        <w:pStyle w:val="ListParagraph"/>
        <w:numPr>
          <w:ilvl w:val="0"/>
          <w:numId w:val="44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1864B7">
        <w:rPr>
          <w:rFonts w:ascii="Markazi Text" w:hAnsi="Markazi Text" w:cs="Markazi Text"/>
          <w:b/>
          <w:bCs/>
          <w:color w:val="2F5496" w:themeColor="accent1" w:themeShade="BF"/>
          <w:sz w:val="30"/>
          <w:szCs w:val="30"/>
          <w:rtl/>
        </w:rPr>
        <w:t>إشكالية الدولة المزدوجة</w:t>
      </w:r>
      <w:r w:rsidRPr="006D470A">
        <w:rPr>
          <w:rFonts w:ascii="Markazi Text" w:hAnsi="Markazi Text" w:cs="Markazi Text" w:hint="cs"/>
          <w:sz w:val="30"/>
          <w:szCs w:val="30"/>
          <w:rtl/>
        </w:rPr>
        <w:t xml:space="preserve">: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فإن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إنشاء كيانات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شبه عسكرية </w:t>
      </w:r>
      <w:r w:rsidR="001864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قوية </w:t>
      </w:r>
      <w:r w:rsidR="009D184A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وتمنح 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لها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صلاحيات واسعة </w:t>
      </w:r>
      <w:r w:rsidR="009D184A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بشكل مواز</w:t>
      </w:r>
      <w:r w:rsidRPr="006D47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للمؤسسات الأمنية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والعسكرية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 الرسمية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، يعني أن هذه 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الكيانات ستكون 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بمثابة "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دولة موازية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" داخل الدولة، وهو ما سيضعف 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هيبة 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وسلطة المؤسسات الأمنية</w:t>
      </w:r>
      <w:r w:rsidR="009D184A">
        <w:rPr>
          <w:rFonts w:ascii="Markazi Text" w:hAnsi="Markazi Text" w:cs="Markazi Text" w:hint="cs"/>
          <w:sz w:val="30"/>
          <w:szCs w:val="30"/>
          <w:rtl/>
        </w:rPr>
        <w:t xml:space="preserve"> والعسكرية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 الرسمية للدولة، ويقلل من قدرتها على فرض القانون </w:t>
      </w:r>
      <w:r w:rsidR="00F0042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والحفاظ على النظام </w:t>
      </w:r>
      <w:r w:rsidR="00F0042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العام</w:t>
      </w:r>
      <w:r w:rsidRPr="006D470A">
        <w:rPr>
          <w:rFonts w:ascii="Markazi Text" w:hAnsi="Markazi Text" w:cs="Markazi Text"/>
          <w:sz w:val="30"/>
          <w:szCs w:val="30"/>
          <w:lang w:bidi="ar-LY"/>
        </w:rPr>
        <w:t>.</w:t>
      </w:r>
    </w:p>
    <w:p w14:paraId="3445C638" w14:textId="5F26B3F2" w:rsidR="00F85D12" w:rsidRPr="006D470A" w:rsidRDefault="00F85D12" w:rsidP="006D470A">
      <w:pPr>
        <w:pStyle w:val="ListParagraph"/>
        <w:numPr>
          <w:ilvl w:val="0"/>
          <w:numId w:val="44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F0042C">
        <w:rPr>
          <w:rFonts w:ascii="Markazi Text" w:hAnsi="Markazi Text" w:cs="Markazi Text"/>
          <w:b/>
          <w:bCs/>
          <w:color w:val="2F5496" w:themeColor="accent1" w:themeShade="BF"/>
          <w:sz w:val="30"/>
          <w:szCs w:val="30"/>
          <w:rtl/>
        </w:rPr>
        <w:t>تهديد حقيقي للأمن القومي</w:t>
      </w:r>
      <w:r w:rsidRPr="006D470A">
        <w:rPr>
          <w:rFonts w:ascii="Markazi Text" w:hAnsi="Markazi Text" w:cs="Markazi Text" w:hint="cs"/>
          <w:sz w:val="30"/>
          <w:szCs w:val="30"/>
          <w:rtl/>
        </w:rPr>
        <w:t xml:space="preserve">: </w:t>
      </w:r>
      <w:r w:rsidR="00F0042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فقد تتحول هذه الكيانات الشبه عسكرية إلى تهديد للأمن القومي إذا تم استغلالها في تحقيق أجندات سياسية مصلحية متعارضة مع مصلحة الدولة</w:t>
      </w:r>
      <w:r w:rsidR="00F0042C">
        <w:rPr>
          <w:rFonts w:ascii="Markazi Text" w:hAnsi="Markazi Text" w:cs="Markazi Text" w:hint="cs"/>
          <w:sz w:val="30"/>
          <w:szCs w:val="30"/>
          <w:rtl/>
        </w:rPr>
        <w:t xml:space="preserve"> العليا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، خاصة ضمن حالة الخلط لدى الليبيين بين الدولة </w:t>
      </w:r>
      <w:r w:rsidR="00F0042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ككيان قانوني وسياسي مستقل</w:t>
      </w:r>
      <w:r w:rsidR="00F0042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، وبين السلطة السياسية الحاكمة</w:t>
      </w:r>
      <w:r w:rsidR="00F0042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0042C" w:rsidRPr="00705C26">
        <w:rPr>
          <w:rFonts w:ascii="Markazi Text" w:hAnsi="Markazi Text" w:cs="Markazi Text"/>
          <w:sz w:val="30"/>
          <w:szCs w:val="30"/>
          <w:rtl/>
        </w:rPr>
        <w:t>،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 مما يزيد من فرص الوقوع في الصراعات </w:t>
      </w:r>
      <w:r w:rsidR="00B574E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الداخلية </w:t>
      </w:r>
      <w:r w:rsidR="00B574EB">
        <w:rPr>
          <w:rFonts w:ascii="Markazi Text" w:hAnsi="Markazi Text" w:cs="Markazi Text" w:hint="cs"/>
          <w:sz w:val="30"/>
          <w:szCs w:val="30"/>
          <w:rtl/>
        </w:rPr>
        <w:t xml:space="preserve"> وأنتشار </w:t>
      </w:r>
      <w:r w:rsidRPr="006D470A">
        <w:rPr>
          <w:rFonts w:ascii="Markazi Text" w:hAnsi="Markazi Text" w:cs="Markazi Text"/>
          <w:sz w:val="30"/>
          <w:szCs w:val="30"/>
          <w:rtl/>
        </w:rPr>
        <w:t>العنف</w:t>
      </w:r>
      <w:r w:rsidR="00B574EB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الممنهج. </w:t>
      </w:r>
    </w:p>
    <w:p w14:paraId="73D21447" w14:textId="7C53C631" w:rsidR="00F85D12" w:rsidRDefault="00F85D12" w:rsidP="006D470A">
      <w:pPr>
        <w:pStyle w:val="ListParagraph"/>
        <w:numPr>
          <w:ilvl w:val="0"/>
          <w:numId w:val="44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lang w:bidi="ar-LY"/>
        </w:rPr>
      </w:pPr>
      <w:r w:rsidRPr="00076FC4">
        <w:rPr>
          <w:rFonts w:ascii="Markazi Text" w:hAnsi="Markazi Text" w:cs="Markazi Text"/>
          <w:b/>
          <w:bCs/>
          <w:color w:val="2F5496" w:themeColor="accent1" w:themeShade="BF"/>
          <w:sz w:val="30"/>
          <w:szCs w:val="30"/>
          <w:rtl/>
        </w:rPr>
        <w:t>عدم القدرة على المساءلة</w:t>
      </w:r>
      <w:r w:rsidRPr="006D470A">
        <w:rPr>
          <w:rFonts w:ascii="Markazi Text" w:hAnsi="Markazi Text" w:cs="Markazi Text" w:hint="cs"/>
          <w:sz w:val="30"/>
          <w:szCs w:val="30"/>
          <w:rtl/>
        </w:rPr>
        <w:t xml:space="preserve">: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غالبا</w:t>
      </w:r>
      <w:r w:rsidRPr="006D470A">
        <w:rPr>
          <w:rFonts w:ascii="Markazi Text" w:hAnsi="Markazi Text" w:cs="Markazi Text" w:hint="cs"/>
          <w:sz w:val="30"/>
          <w:szCs w:val="30"/>
          <w:rtl/>
        </w:rPr>
        <w:t>ً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ما تعمل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هذه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الكيانات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خارج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نطاق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القوانين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والتشريعات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المنصوص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عليها للمؤسسات الأمنية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والعسكرية </w:t>
      </w:r>
      <w:r w:rsidRPr="006D470A">
        <w:rPr>
          <w:rFonts w:ascii="Markazi Text" w:hAnsi="Markazi Text" w:cs="Markazi Text"/>
          <w:sz w:val="30"/>
          <w:szCs w:val="30"/>
          <w:rtl/>
        </w:rPr>
        <w:t>الرسمية في الدولة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، ونفوذ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هذه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الكيانات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يجعلها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غير خاضعة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لمعايير </w:t>
      </w:r>
      <w:r w:rsidR="007C071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الشفافية والمساءلة</w:t>
      </w:r>
      <w:r w:rsidR="003B463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، ويمكن أن يؤدي ذلك إلى انتهاك حقوق الإنسان </w:t>
      </w:r>
      <w:r w:rsidR="003B463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واستغلال </w:t>
      </w:r>
      <w:r w:rsidR="003B463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السلطة</w:t>
      </w:r>
      <w:r w:rsidRPr="006D470A">
        <w:rPr>
          <w:rFonts w:ascii="Markazi Text" w:hAnsi="Markazi Text" w:cs="Markazi Text"/>
          <w:sz w:val="30"/>
          <w:szCs w:val="30"/>
          <w:rtl/>
          <w:lang w:bidi="ar-LY"/>
        </w:rPr>
        <w:t xml:space="preserve"> </w:t>
      </w:r>
      <w:r w:rsidR="003B463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  <w:lang w:bidi="ar-LY"/>
        </w:rPr>
        <w:t xml:space="preserve">وزيادة </w:t>
      </w:r>
      <w:r w:rsidR="003B463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  <w:lang w:bidi="ar-LY"/>
        </w:rPr>
        <w:t>إثراء هذه الكيانات وقادتها.</w:t>
      </w:r>
    </w:p>
    <w:p w14:paraId="4B33F92B" w14:textId="77777777" w:rsidR="00363E62" w:rsidRDefault="00363E62" w:rsidP="00363E62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</w:p>
    <w:p w14:paraId="42BC52AE" w14:textId="77777777" w:rsidR="00363E62" w:rsidRPr="00363E62" w:rsidRDefault="00363E62" w:rsidP="00363E62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lang w:bidi="ar-LY"/>
        </w:rPr>
      </w:pPr>
    </w:p>
    <w:p w14:paraId="342E71FB" w14:textId="49DA6CFF" w:rsidR="008744FF" w:rsidRPr="00363E62" w:rsidRDefault="00F85D12" w:rsidP="00363E62">
      <w:pPr>
        <w:pStyle w:val="ListParagraph"/>
        <w:numPr>
          <w:ilvl w:val="0"/>
          <w:numId w:val="44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F2504B">
        <w:rPr>
          <w:rFonts w:ascii="Markazi Text" w:hAnsi="Markazi Text" w:cs="Markazi Text"/>
          <w:b/>
          <w:bCs/>
          <w:color w:val="2F5496" w:themeColor="accent1" w:themeShade="BF"/>
          <w:sz w:val="30"/>
          <w:szCs w:val="30"/>
          <w:rtl/>
        </w:rPr>
        <w:t>تشكل خطر على التجربة الديمقراطية</w:t>
      </w:r>
      <w:r w:rsidRPr="006D470A">
        <w:rPr>
          <w:rFonts w:ascii="Markazi Text" w:hAnsi="Markazi Text" w:cs="Markazi Text" w:hint="cs"/>
          <w:sz w:val="30"/>
          <w:szCs w:val="30"/>
          <w:rtl/>
        </w:rPr>
        <w:t xml:space="preserve">: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قد يكون 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وجود 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هذه 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الكيانات عقبة 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أمام تطور 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الديمقراطية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 في الدولة، حيث 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قد تؤدي إلى تقويض المؤسسات الديمقراطية الرسمية </w:t>
      </w:r>
      <w:r w:rsidR="00F2504B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وتعطيل عملية انتقال السلطة </w:t>
      </w:r>
      <w:r w:rsidR="00F2504B">
        <w:rPr>
          <w:rFonts w:ascii="Markazi Text" w:hAnsi="Markazi Text" w:cs="Markazi Text" w:hint="cs"/>
          <w:sz w:val="30"/>
          <w:szCs w:val="30"/>
          <w:rtl/>
        </w:rPr>
        <w:t xml:space="preserve">والتداول عليها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بشكل سلمي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وشرعي</w:t>
      </w:r>
      <w:r w:rsidRPr="006D470A">
        <w:rPr>
          <w:rFonts w:ascii="Markazi Text" w:hAnsi="Markazi Text" w:cs="Markazi Text"/>
          <w:sz w:val="30"/>
          <w:szCs w:val="30"/>
          <w:lang w:bidi="ar-LY"/>
        </w:rPr>
        <w:t>.</w:t>
      </w:r>
    </w:p>
    <w:p w14:paraId="5CF06C2A" w14:textId="6BF0854F" w:rsidR="009F4C3C" w:rsidRPr="008744FF" w:rsidRDefault="00F85D12" w:rsidP="008744FF">
      <w:pPr>
        <w:pStyle w:val="ListParagraph"/>
        <w:numPr>
          <w:ilvl w:val="0"/>
          <w:numId w:val="44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556986">
        <w:rPr>
          <w:rFonts w:ascii="Markazi Text" w:hAnsi="Markazi Text" w:cs="Markazi Text"/>
          <w:b/>
          <w:bCs/>
          <w:color w:val="2F5496" w:themeColor="accent1" w:themeShade="BF"/>
          <w:sz w:val="30"/>
          <w:szCs w:val="30"/>
          <w:rtl/>
        </w:rPr>
        <w:t>تعزيز الصراعات الداخلية والانقسامات</w:t>
      </w:r>
      <w:r w:rsidR="00556986">
        <w:rPr>
          <w:rFonts w:ascii="Markazi Text" w:hAnsi="Markazi Text" w:cs="Markazi Text" w:hint="cs"/>
          <w:b/>
          <w:bCs/>
          <w:color w:val="2F5496" w:themeColor="accent1" w:themeShade="BF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 w:hint="cs"/>
          <w:sz w:val="30"/>
          <w:szCs w:val="30"/>
          <w:rtl/>
        </w:rPr>
        <w:t xml:space="preserve">: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فيمكن أن يؤدي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وجود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هذه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الكيانات إلى تصاعد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الصراعات الداخلية والانقسامات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في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المجتمع، حيث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يمكن أن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تتمركز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هذه الكيانات حول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مصالح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محددة أو مجموعات دينية أو سياسية</w:t>
      </w:r>
      <w:r w:rsidRPr="006D47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، مما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 xml:space="preserve">يؤدي إلى انقسام المجتمع </w:t>
      </w:r>
      <w:r w:rsidR="0055698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6D470A">
        <w:rPr>
          <w:rFonts w:ascii="Markazi Text" w:hAnsi="Markazi Text" w:cs="Markazi Text"/>
          <w:sz w:val="30"/>
          <w:szCs w:val="30"/>
          <w:rtl/>
        </w:rPr>
        <w:t>وزعزعة استقراره</w:t>
      </w:r>
      <w:r w:rsidRPr="006D470A">
        <w:rPr>
          <w:rFonts w:ascii="Markazi Text" w:hAnsi="Markazi Text" w:cs="Markazi Text"/>
          <w:sz w:val="30"/>
          <w:szCs w:val="30"/>
          <w:lang w:bidi="ar-LY"/>
        </w:rPr>
        <w:t>.</w:t>
      </w:r>
    </w:p>
    <w:p w14:paraId="144C5973" w14:textId="71DADD64" w:rsidR="00DB5D11" w:rsidRDefault="00F85D12" w:rsidP="009F4C3C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وهذا </w:t>
      </w:r>
      <w:r w:rsidR="006F18A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كله  </w:t>
      </w:r>
      <w:r w:rsidR="006F18A0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6F18A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يتعارض مع فلسفة وجود المؤسسة الأمنية </w:t>
      </w:r>
      <w:r w:rsidR="006F18A0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6F18A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التي من أوجب واجباتها هو المحافظة على السلامة العامة والسلم المجتمعي</w:t>
      </w:r>
      <w:r w:rsidRPr="00705C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6F18A0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6F18A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بل وتتطلع الشرطة في المجتمعات التي تعتبر التجربة الديموقراطية فيها راسخة</w:t>
      </w:r>
      <w:r w:rsidR="006F18A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، إلى استقلال الشرطة من الناحية </w:t>
      </w:r>
      <w:r w:rsidR="0071490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التشغيلية </w:t>
      </w:r>
      <w:r w:rsidR="0071490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6F18A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والفنية </w:t>
      </w:r>
      <w:r w:rsidR="0071490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6F18A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والاجرائية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عن السلطة </w:t>
      </w:r>
      <w:r w:rsidR="0071490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التنفيذية</w:t>
      </w:r>
      <w:r w:rsidRPr="00705C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705C26">
        <w:rPr>
          <w:rFonts w:ascii="Markazi Text" w:hAnsi="Markazi Text" w:cs="Markazi Text"/>
          <w:sz w:val="30"/>
          <w:szCs w:val="30"/>
          <w:rtl/>
          <w:lang w:bidi="ar-LY"/>
        </w:rPr>
        <w:t>.</w:t>
      </w:r>
      <w:r w:rsidRPr="00705C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</w:p>
    <w:p w14:paraId="5CFC12E4" w14:textId="68AFF68F" w:rsidR="00F3682D" w:rsidRDefault="00CD3F2A" w:rsidP="00DB5D11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 w:rsidRPr="00CD3F2A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وأخيرا </w:t>
      </w:r>
      <w:r w:rsidRPr="00705C26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يجب على الدولة الليبية التي تعتبر التجربة الديموقراطية </w:t>
      </w:r>
      <w:r>
        <w:rPr>
          <w:rFonts w:ascii="Markazi Text" w:hAnsi="Markazi Text" w:cs="Markazi Text" w:hint="cs"/>
          <w:sz w:val="30"/>
          <w:szCs w:val="30"/>
          <w:rtl/>
        </w:rPr>
        <w:t>فيها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 حديثة </w:t>
      </w:r>
      <w:r w:rsidR="0071490D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7149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أن تركز على تعزيز </w:t>
      </w:r>
      <w:r w:rsidR="007149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قوة </w:t>
      </w:r>
      <w:r w:rsidR="007149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واستقلالية </w:t>
      </w:r>
      <w:r w:rsidR="007149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المؤسسات الأمنية </w:t>
      </w:r>
      <w:r w:rsidR="0071490D">
        <w:rPr>
          <w:rFonts w:ascii="Markazi Text" w:hAnsi="Markazi Text" w:cs="Markazi Text" w:hint="cs"/>
          <w:sz w:val="30"/>
          <w:szCs w:val="30"/>
          <w:rtl/>
        </w:rPr>
        <w:t xml:space="preserve"> والشرطية  والعسكرية 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الرسمية </w:t>
      </w:r>
      <w:r w:rsidRPr="00705C26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>و</w:t>
      </w:r>
      <w:r>
        <w:rPr>
          <w:rFonts w:ascii="Markazi Text" w:hAnsi="Markazi Text" w:cs="Markazi Text" w:hint="cs"/>
          <w:sz w:val="30"/>
          <w:szCs w:val="30"/>
          <w:rtl/>
        </w:rPr>
        <w:t>ت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ضمن حصولها على التدريب المهني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المعترف به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>دوليًا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C16F2D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 كما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ينبغي أن تعزز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ثقافة الديمقراطية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وحكم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القانون وتشجع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المشاركة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المدنية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والحوار البناء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للمساهمة في تحقيق استقرار </w:t>
      </w:r>
      <w:r w:rsidR="00C357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المجتمع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 xml:space="preserve">وتعزيز السلم 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</w:rPr>
        <w:t>الاجتماعي</w:t>
      </w:r>
      <w:r w:rsidR="00C16F2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6F2D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C16F2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 والبعد عن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التوسع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في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إنشاء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 xml:space="preserve">كيانات أمنية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6F2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وعسكرية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85D12" w:rsidRPr="00705C26">
        <w:rPr>
          <w:rFonts w:ascii="Markazi Text" w:hAnsi="Markazi Text" w:cs="Markazi Text"/>
          <w:sz w:val="30"/>
          <w:szCs w:val="30"/>
          <w:rtl/>
          <w:lang w:bidi="ar-LY"/>
        </w:rPr>
        <w:t>موازية</w:t>
      </w:r>
      <w:r w:rsidR="00B3356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B3356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تشكل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B3356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خطرا حقيقيا علي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B3356A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مستقبل الدوله </w:t>
      </w:r>
      <w:r w:rsidR="00C357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B3356A">
        <w:rPr>
          <w:rFonts w:ascii="Markazi Text" w:hAnsi="Markazi Text" w:cs="Markazi Text" w:hint="cs"/>
          <w:sz w:val="30"/>
          <w:szCs w:val="30"/>
          <w:rtl/>
          <w:lang w:bidi="ar-LY"/>
        </w:rPr>
        <w:t>وكيانها .</w:t>
      </w:r>
      <w:r w:rsidR="00F85D12" w:rsidRPr="00705C26">
        <w:rPr>
          <w:rFonts w:ascii="Markazi Text" w:hAnsi="Markazi Text" w:cs="Markazi Text"/>
          <w:vanish/>
          <w:sz w:val="30"/>
          <w:szCs w:val="30"/>
          <w:lang w:bidi="ar-LY"/>
        </w:rPr>
        <w:t>Top of Form</w:t>
      </w:r>
    </w:p>
    <w:p w14:paraId="2985B175" w14:textId="1805D4F8" w:rsidR="00804C07" w:rsidRDefault="00804C07" w:rsidP="00804C07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كما يجب </w:t>
      </w:r>
      <w:r w:rsidR="006A087D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علي الدولة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التركيز علي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F43D3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تحقيق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B7F3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مفهوم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" </w:t>
      </w:r>
      <w:r w:rsidR="00CB7F31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الإدارة المدنية العسكرية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" </w:t>
      </w:r>
      <w:r w:rsidR="00B22626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B226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للمساعدة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في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أستعادة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النظام والاستقرار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للدولة </w:t>
      </w:r>
      <w:r w:rsidR="00B22626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B226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وتحقيق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مفهوم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>ال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>أ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من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والسلامة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>المجتمعية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026244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للمواطن </w:t>
      </w:r>
      <w:r w:rsidR="007C5C10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والمؤسسات </w:t>
      </w:r>
      <w:r w:rsidR="00B22626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B226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>كما</w:t>
      </w:r>
      <w:r w:rsidR="00B226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 أنها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تساعد </w:t>
      </w:r>
      <w:r w:rsidR="00B22626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بشكل فعال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علي إعادة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بناء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المؤسسات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الأمنية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C153D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والعسكرية </w:t>
      </w:r>
      <w:r w:rsidR="001408A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8944C3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علي أسس منهجية متفق عليها دوليا </w:t>
      </w:r>
      <w:r w:rsidR="00B22626" w:rsidRPr="00705C26">
        <w:rPr>
          <w:rFonts w:ascii="Markazi Text" w:hAnsi="Markazi Text" w:cs="Markazi Text"/>
          <w:sz w:val="30"/>
          <w:szCs w:val="30"/>
          <w:rtl/>
        </w:rPr>
        <w:t>،</w:t>
      </w:r>
      <w:r w:rsidR="00B226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BC0EF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ومتربطة بالقوانين والنصوص التشريعية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BC0EF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المعمول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BC0EF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بها </w:t>
      </w:r>
      <w:r w:rsidR="00A875AC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BC0EFC">
        <w:rPr>
          <w:rFonts w:ascii="Markazi Text" w:hAnsi="Markazi Text" w:cs="Markazi Text" w:hint="cs"/>
          <w:sz w:val="30"/>
          <w:szCs w:val="30"/>
          <w:rtl/>
          <w:lang w:bidi="ar-LY"/>
        </w:rPr>
        <w:t>في الدولة .</w:t>
      </w:r>
    </w:p>
    <w:p w14:paraId="63C17BD0" w14:textId="77777777" w:rsidR="00220205" w:rsidRDefault="00220205" w:rsidP="00220205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</w:p>
    <w:p w14:paraId="76B5555E" w14:textId="77777777" w:rsidR="00220205" w:rsidRDefault="00220205" w:rsidP="00220205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  <w:lang w:bidi="ar-LY"/>
        </w:rPr>
      </w:pPr>
    </w:p>
    <w:p w14:paraId="7498D494" w14:textId="687A0EE6" w:rsidR="00220205" w:rsidRPr="00B113FD" w:rsidRDefault="00220205" w:rsidP="00B113FD">
      <w:pPr>
        <w:bidi/>
        <w:spacing w:before="120" w:after="120" w:line="276" w:lineRule="auto"/>
        <w:jc w:val="center"/>
        <w:rPr>
          <w:rFonts w:ascii="Cairo Medium" w:hAnsi="Cairo Medium" w:cs="Cairo Medium"/>
          <w:color w:val="C00000"/>
          <w:sz w:val="28"/>
          <w:szCs w:val="28"/>
          <w:rtl/>
        </w:rPr>
      </w:pPr>
      <w:r w:rsidRPr="00B113FD">
        <w:rPr>
          <w:rFonts w:ascii="Cairo Medium" w:hAnsi="Cairo Medium" w:cs="Cairo Medium"/>
          <w:color w:val="C00000"/>
          <w:sz w:val="28"/>
          <w:szCs w:val="28"/>
          <w:rtl/>
          <w:lang w:bidi="ar-LY"/>
        </w:rPr>
        <w:t>21 يوليو 2023</w:t>
      </w: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7C95FFA7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CC2FE" w14:textId="77777777" w:rsidR="00445286" w:rsidRDefault="00445286" w:rsidP="00A82466">
      <w:pPr>
        <w:spacing w:after="0" w:line="240" w:lineRule="auto"/>
      </w:pPr>
      <w:r>
        <w:separator/>
      </w:r>
    </w:p>
  </w:endnote>
  <w:endnote w:type="continuationSeparator" w:id="0">
    <w:p w14:paraId="1A8B76F8" w14:textId="77777777" w:rsidR="00445286" w:rsidRDefault="00445286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C3F2" w14:textId="77777777" w:rsidR="00670AD2" w:rsidRDefault="00670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50D13" w14:textId="77777777" w:rsidR="00445286" w:rsidRDefault="00445286" w:rsidP="00A82466">
      <w:pPr>
        <w:spacing w:after="0" w:line="240" w:lineRule="auto"/>
      </w:pPr>
      <w:r>
        <w:separator/>
      </w:r>
    </w:p>
  </w:footnote>
  <w:footnote w:type="continuationSeparator" w:id="0">
    <w:p w14:paraId="0EEED4A3" w14:textId="77777777" w:rsidR="00445286" w:rsidRDefault="00445286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29D4C82A" w:rsidR="00E01171" w:rsidRPr="00E41CA5" w:rsidRDefault="00030613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511ACC2A">
              <wp:simplePos x="0" y="0"/>
              <wp:positionH relativeFrom="margin">
                <wp:posOffset>4979353</wp:posOffset>
              </wp:positionH>
              <wp:positionV relativeFrom="paragraph">
                <wp:posOffset>-136207</wp:posOffset>
              </wp:positionV>
              <wp:extent cx="1682432" cy="452437"/>
              <wp:effectExtent l="95250" t="76200" r="89535" b="81280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2432" cy="452437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7D61B795" w:rsidR="00C35C75" w:rsidRPr="003A271A" w:rsidRDefault="00030613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إيج</w:t>
                          </w:r>
                          <w:r w:rsidR="00670AD2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ـــ</w:t>
                          </w: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از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392.1pt;margin-top:-10.7pt;width:132.4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7D61B795" w:rsidR="00C35C75" w:rsidRPr="003A271A" w:rsidRDefault="00030613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إيج</w:t>
                    </w:r>
                    <w:r w:rsidR="00670AD2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ـــ</w:t>
                    </w: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از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56D85E3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[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  <w:rtl/>
          </w:rPr>
          <w:t>بايدن رسم استراتيجية امريكيةجديدة في ليبيا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88D39EB"/>
    <w:multiLevelType w:val="hybridMultilevel"/>
    <w:tmpl w:val="5A062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61508"/>
    <w:multiLevelType w:val="hybridMultilevel"/>
    <w:tmpl w:val="889C606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4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D5C83"/>
    <w:multiLevelType w:val="hybridMultilevel"/>
    <w:tmpl w:val="7ACA01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5"/>
  </w:num>
  <w:num w:numId="2" w16cid:durableId="153110484">
    <w:abstractNumId w:val="23"/>
  </w:num>
  <w:num w:numId="3" w16cid:durableId="1127697057">
    <w:abstractNumId w:val="40"/>
  </w:num>
  <w:num w:numId="4" w16cid:durableId="890381988">
    <w:abstractNumId w:val="25"/>
  </w:num>
  <w:num w:numId="5" w16cid:durableId="352075013">
    <w:abstractNumId w:val="37"/>
  </w:num>
  <w:num w:numId="6" w16cid:durableId="768430511">
    <w:abstractNumId w:val="26"/>
  </w:num>
  <w:num w:numId="7" w16cid:durableId="1989821704">
    <w:abstractNumId w:val="39"/>
  </w:num>
  <w:num w:numId="8" w16cid:durableId="20513900">
    <w:abstractNumId w:val="43"/>
  </w:num>
  <w:num w:numId="9" w16cid:durableId="1435593997">
    <w:abstractNumId w:val="14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7"/>
  </w:num>
  <w:num w:numId="13" w16cid:durableId="1658612967">
    <w:abstractNumId w:val="11"/>
  </w:num>
  <w:num w:numId="14" w16cid:durableId="886137659">
    <w:abstractNumId w:val="41"/>
  </w:num>
  <w:num w:numId="15" w16cid:durableId="200437917">
    <w:abstractNumId w:val="31"/>
  </w:num>
  <w:num w:numId="16" w16cid:durableId="303197678">
    <w:abstractNumId w:val="24"/>
  </w:num>
  <w:num w:numId="17" w16cid:durableId="197200483">
    <w:abstractNumId w:val="42"/>
  </w:num>
  <w:num w:numId="18" w16cid:durableId="1008021930">
    <w:abstractNumId w:val="34"/>
  </w:num>
  <w:num w:numId="19" w16cid:durableId="256136585">
    <w:abstractNumId w:val="7"/>
  </w:num>
  <w:num w:numId="20" w16cid:durableId="1064991998">
    <w:abstractNumId w:val="13"/>
  </w:num>
  <w:num w:numId="21" w16cid:durableId="2137940319">
    <w:abstractNumId w:val="22"/>
  </w:num>
  <w:num w:numId="22" w16cid:durableId="1354957223">
    <w:abstractNumId w:val="33"/>
  </w:num>
  <w:num w:numId="23" w16cid:durableId="274559308">
    <w:abstractNumId w:val="32"/>
  </w:num>
  <w:num w:numId="24" w16cid:durableId="1181091957">
    <w:abstractNumId w:val="9"/>
  </w:num>
  <w:num w:numId="25" w16cid:durableId="637150812">
    <w:abstractNumId w:val="30"/>
  </w:num>
  <w:num w:numId="26" w16cid:durableId="1495991880">
    <w:abstractNumId w:val="28"/>
  </w:num>
  <w:num w:numId="27" w16cid:durableId="728384191">
    <w:abstractNumId w:val="12"/>
  </w:num>
  <w:num w:numId="28" w16cid:durableId="1540505477">
    <w:abstractNumId w:val="2"/>
  </w:num>
  <w:num w:numId="29" w16cid:durableId="114831512">
    <w:abstractNumId w:val="20"/>
  </w:num>
  <w:num w:numId="30" w16cid:durableId="2045204448">
    <w:abstractNumId w:val="21"/>
  </w:num>
  <w:num w:numId="31" w16cid:durableId="1940871856">
    <w:abstractNumId w:val="5"/>
  </w:num>
  <w:num w:numId="32" w16cid:durableId="1558281407">
    <w:abstractNumId w:val="17"/>
  </w:num>
  <w:num w:numId="33" w16cid:durableId="78529989">
    <w:abstractNumId w:val="38"/>
  </w:num>
  <w:num w:numId="34" w16cid:durableId="1640837875">
    <w:abstractNumId w:val="19"/>
  </w:num>
  <w:num w:numId="35" w16cid:durableId="1622036301">
    <w:abstractNumId w:val="18"/>
  </w:num>
  <w:num w:numId="36" w16cid:durableId="1638531782">
    <w:abstractNumId w:val="36"/>
  </w:num>
  <w:num w:numId="37" w16cid:durableId="546138913">
    <w:abstractNumId w:val="8"/>
  </w:num>
  <w:num w:numId="38" w16cid:durableId="632713001">
    <w:abstractNumId w:val="35"/>
  </w:num>
  <w:num w:numId="39" w16cid:durableId="1216501322">
    <w:abstractNumId w:val="10"/>
  </w:num>
  <w:num w:numId="40" w16cid:durableId="1486239527">
    <w:abstractNumId w:val="0"/>
  </w:num>
  <w:num w:numId="41" w16cid:durableId="84421085">
    <w:abstractNumId w:val="29"/>
  </w:num>
  <w:num w:numId="42" w16cid:durableId="518472039">
    <w:abstractNumId w:val="4"/>
  </w:num>
  <w:num w:numId="43" w16cid:durableId="1177813559">
    <w:abstractNumId w:val="16"/>
  </w:num>
  <w:num w:numId="44" w16cid:durableId="20720023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2460"/>
    <w:rsid w:val="00026244"/>
    <w:rsid w:val="00026511"/>
    <w:rsid w:val="000304B5"/>
    <w:rsid w:val="00030613"/>
    <w:rsid w:val="00036444"/>
    <w:rsid w:val="00037639"/>
    <w:rsid w:val="0004301B"/>
    <w:rsid w:val="00045471"/>
    <w:rsid w:val="00052D56"/>
    <w:rsid w:val="000549D8"/>
    <w:rsid w:val="00056D8D"/>
    <w:rsid w:val="000624CC"/>
    <w:rsid w:val="00064C33"/>
    <w:rsid w:val="00067A9C"/>
    <w:rsid w:val="00076CD6"/>
    <w:rsid w:val="00076FC4"/>
    <w:rsid w:val="000807A6"/>
    <w:rsid w:val="00086487"/>
    <w:rsid w:val="00095663"/>
    <w:rsid w:val="000A0376"/>
    <w:rsid w:val="000A17C6"/>
    <w:rsid w:val="000A2AB4"/>
    <w:rsid w:val="000A4301"/>
    <w:rsid w:val="000A7374"/>
    <w:rsid w:val="000B3478"/>
    <w:rsid w:val="000C2118"/>
    <w:rsid w:val="000C52E0"/>
    <w:rsid w:val="000D05E7"/>
    <w:rsid w:val="000D3CE7"/>
    <w:rsid w:val="000D619C"/>
    <w:rsid w:val="000D784B"/>
    <w:rsid w:val="000E23FE"/>
    <w:rsid w:val="000E3D0F"/>
    <w:rsid w:val="000E5E30"/>
    <w:rsid w:val="000E7803"/>
    <w:rsid w:val="0010040F"/>
    <w:rsid w:val="00100E78"/>
    <w:rsid w:val="001024BD"/>
    <w:rsid w:val="00102B0E"/>
    <w:rsid w:val="00105BAA"/>
    <w:rsid w:val="00106CD1"/>
    <w:rsid w:val="00110448"/>
    <w:rsid w:val="001219CC"/>
    <w:rsid w:val="00122104"/>
    <w:rsid w:val="001312CA"/>
    <w:rsid w:val="00134F21"/>
    <w:rsid w:val="001408A8"/>
    <w:rsid w:val="00141704"/>
    <w:rsid w:val="00142E71"/>
    <w:rsid w:val="0014334B"/>
    <w:rsid w:val="00151529"/>
    <w:rsid w:val="00164F95"/>
    <w:rsid w:val="00165D12"/>
    <w:rsid w:val="00174275"/>
    <w:rsid w:val="00184B5D"/>
    <w:rsid w:val="001864B7"/>
    <w:rsid w:val="00186D3D"/>
    <w:rsid w:val="001870D2"/>
    <w:rsid w:val="001945B3"/>
    <w:rsid w:val="00194C9D"/>
    <w:rsid w:val="00194EC3"/>
    <w:rsid w:val="001A4B4D"/>
    <w:rsid w:val="001A7527"/>
    <w:rsid w:val="001B42D8"/>
    <w:rsid w:val="001B5F08"/>
    <w:rsid w:val="001C083B"/>
    <w:rsid w:val="001C0DEC"/>
    <w:rsid w:val="001C1A14"/>
    <w:rsid w:val="001C1F98"/>
    <w:rsid w:val="001C5AF4"/>
    <w:rsid w:val="001C7074"/>
    <w:rsid w:val="001D14F8"/>
    <w:rsid w:val="001D29EF"/>
    <w:rsid w:val="001D2A1D"/>
    <w:rsid w:val="001D49B1"/>
    <w:rsid w:val="001E2F75"/>
    <w:rsid w:val="001E4E92"/>
    <w:rsid w:val="001E5178"/>
    <w:rsid w:val="001F2C2B"/>
    <w:rsid w:val="001F4945"/>
    <w:rsid w:val="002041CA"/>
    <w:rsid w:val="002058D9"/>
    <w:rsid w:val="002068BC"/>
    <w:rsid w:val="00211A92"/>
    <w:rsid w:val="0021369E"/>
    <w:rsid w:val="00220205"/>
    <w:rsid w:val="00221C59"/>
    <w:rsid w:val="00223730"/>
    <w:rsid w:val="00225EC7"/>
    <w:rsid w:val="00227DCB"/>
    <w:rsid w:val="002305F2"/>
    <w:rsid w:val="00240155"/>
    <w:rsid w:val="002418D7"/>
    <w:rsid w:val="00242F18"/>
    <w:rsid w:val="00244979"/>
    <w:rsid w:val="0024687E"/>
    <w:rsid w:val="00246B0A"/>
    <w:rsid w:val="00255583"/>
    <w:rsid w:val="0026063D"/>
    <w:rsid w:val="002616C3"/>
    <w:rsid w:val="0026511E"/>
    <w:rsid w:val="00265755"/>
    <w:rsid w:val="00273FBC"/>
    <w:rsid w:val="002764D4"/>
    <w:rsid w:val="002765CF"/>
    <w:rsid w:val="00277A9E"/>
    <w:rsid w:val="00280075"/>
    <w:rsid w:val="002828D5"/>
    <w:rsid w:val="002A7D02"/>
    <w:rsid w:val="002B0589"/>
    <w:rsid w:val="002B4BE0"/>
    <w:rsid w:val="002C14A1"/>
    <w:rsid w:val="002C20E9"/>
    <w:rsid w:val="002C698D"/>
    <w:rsid w:val="002D31C2"/>
    <w:rsid w:val="002D4067"/>
    <w:rsid w:val="002D461E"/>
    <w:rsid w:val="002D4E58"/>
    <w:rsid w:val="002E6480"/>
    <w:rsid w:val="002F23E5"/>
    <w:rsid w:val="0031308E"/>
    <w:rsid w:val="00314BB8"/>
    <w:rsid w:val="003162C1"/>
    <w:rsid w:val="003247D2"/>
    <w:rsid w:val="003258A7"/>
    <w:rsid w:val="00337333"/>
    <w:rsid w:val="003446A7"/>
    <w:rsid w:val="00346EF7"/>
    <w:rsid w:val="00353B4A"/>
    <w:rsid w:val="0035647B"/>
    <w:rsid w:val="00360445"/>
    <w:rsid w:val="00363E62"/>
    <w:rsid w:val="0036510E"/>
    <w:rsid w:val="00373A48"/>
    <w:rsid w:val="00373F54"/>
    <w:rsid w:val="00373F8F"/>
    <w:rsid w:val="00374128"/>
    <w:rsid w:val="00375124"/>
    <w:rsid w:val="003757A8"/>
    <w:rsid w:val="003767F4"/>
    <w:rsid w:val="00377F6C"/>
    <w:rsid w:val="003818CD"/>
    <w:rsid w:val="00385FB0"/>
    <w:rsid w:val="00390C07"/>
    <w:rsid w:val="0039130D"/>
    <w:rsid w:val="0039241C"/>
    <w:rsid w:val="00394346"/>
    <w:rsid w:val="003A1E62"/>
    <w:rsid w:val="003A1EA9"/>
    <w:rsid w:val="003A271A"/>
    <w:rsid w:val="003B2D87"/>
    <w:rsid w:val="003B463A"/>
    <w:rsid w:val="003C60D1"/>
    <w:rsid w:val="003D12A6"/>
    <w:rsid w:val="003D265B"/>
    <w:rsid w:val="003D37E1"/>
    <w:rsid w:val="003D4B4E"/>
    <w:rsid w:val="003D671D"/>
    <w:rsid w:val="003D7B06"/>
    <w:rsid w:val="003E6570"/>
    <w:rsid w:val="003E6DE8"/>
    <w:rsid w:val="003F23CE"/>
    <w:rsid w:val="003F6BDA"/>
    <w:rsid w:val="003F71BB"/>
    <w:rsid w:val="0040195B"/>
    <w:rsid w:val="00406D0C"/>
    <w:rsid w:val="00410637"/>
    <w:rsid w:val="00423380"/>
    <w:rsid w:val="0042397B"/>
    <w:rsid w:val="00425018"/>
    <w:rsid w:val="0042631C"/>
    <w:rsid w:val="00430D39"/>
    <w:rsid w:val="004312A1"/>
    <w:rsid w:val="00433B1B"/>
    <w:rsid w:val="00441CA3"/>
    <w:rsid w:val="00442BD4"/>
    <w:rsid w:val="00445286"/>
    <w:rsid w:val="004476D2"/>
    <w:rsid w:val="00460F69"/>
    <w:rsid w:val="00461136"/>
    <w:rsid w:val="00475920"/>
    <w:rsid w:val="004760DF"/>
    <w:rsid w:val="004821A2"/>
    <w:rsid w:val="00482EE7"/>
    <w:rsid w:val="00484226"/>
    <w:rsid w:val="00485FB5"/>
    <w:rsid w:val="00486D21"/>
    <w:rsid w:val="00490B22"/>
    <w:rsid w:val="0049190E"/>
    <w:rsid w:val="0049211C"/>
    <w:rsid w:val="004A2386"/>
    <w:rsid w:val="004A342D"/>
    <w:rsid w:val="004A6475"/>
    <w:rsid w:val="004A68E4"/>
    <w:rsid w:val="004B6504"/>
    <w:rsid w:val="004C3BD7"/>
    <w:rsid w:val="004C3C49"/>
    <w:rsid w:val="004C6682"/>
    <w:rsid w:val="004D211A"/>
    <w:rsid w:val="004D680F"/>
    <w:rsid w:val="004E4D5D"/>
    <w:rsid w:val="004E557B"/>
    <w:rsid w:val="004F1F2C"/>
    <w:rsid w:val="004F5438"/>
    <w:rsid w:val="00503636"/>
    <w:rsid w:val="0050390B"/>
    <w:rsid w:val="00506BFB"/>
    <w:rsid w:val="0051690F"/>
    <w:rsid w:val="00520D60"/>
    <w:rsid w:val="00521476"/>
    <w:rsid w:val="00525A81"/>
    <w:rsid w:val="005269BD"/>
    <w:rsid w:val="00532E2D"/>
    <w:rsid w:val="0054127C"/>
    <w:rsid w:val="005439FC"/>
    <w:rsid w:val="00547660"/>
    <w:rsid w:val="00547CC9"/>
    <w:rsid w:val="00550FC0"/>
    <w:rsid w:val="00554C01"/>
    <w:rsid w:val="0055588E"/>
    <w:rsid w:val="00556986"/>
    <w:rsid w:val="005636A5"/>
    <w:rsid w:val="00565E58"/>
    <w:rsid w:val="00575ED6"/>
    <w:rsid w:val="00577891"/>
    <w:rsid w:val="00581A76"/>
    <w:rsid w:val="005913F2"/>
    <w:rsid w:val="005928DF"/>
    <w:rsid w:val="00594AE9"/>
    <w:rsid w:val="005A52FB"/>
    <w:rsid w:val="005A5647"/>
    <w:rsid w:val="005A6F3D"/>
    <w:rsid w:val="005B35CA"/>
    <w:rsid w:val="005B5AC3"/>
    <w:rsid w:val="005B635F"/>
    <w:rsid w:val="005C35F0"/>
    <w:rsid w:val="005C60FD"/>
    <w:rsid w:val="005F34F8"/>
    <w:rsid w:val="005F503E"/>
    <w:rsid w:val="005F57A8"/>
    <w:rsid w:val="005F6779"/>
    <w:rsid w:val="005F6CDF"/>
    <w:rsid w:val="006002E0"/>
    <w:rsid w:val="00601299"/>
    <w:rsid w:val="00610A14"/>
    <w:rsid w:val="0061455E"/>
    <w:rsid w:val="00615933"/>
    <w:rsid w:val="0062097C"/>
    <w:rsid w:val="00620E69"/>
    <w:rsid w:val="00627944"/>
    <w:rsid w:val="00627E8D"/>
    <w:rsid w:val="00632ED2"/>
    <w:rsid w:val="0063769D"/>
    <w:rsid w:val="00643683"/>
    <w:rsid w:val="006448CF"/>
    <w:rsid w:val="00644EDF"/>
    <w:rsid w:val="0065752B"/>
    <w:rsid w:val="00670AD2"/>
    <w:rsid w:val="006715F6"/>
    <w:rsid w:val="00681AE2"/>
    <w:rsid w:val="00681CA0"/>
    <w:rsid w:val="00683354"/>
    <w:rsid w:val="0069020F"/>
    <w:rsid w:val="00691F47"/>
    <w:rsid w:val="006A087D"/>
    <w:rsid w:val="006A1A0B"/>
    <w:rsid w:val="006A20FF"/>
    <w:rsid w:val="006A400C"/>
    <w:rsid w:val="006A4346"/>
    <w:rsid w:val="006A59EF"/>
    <w:rsid w:val="006B2FDB"/>
    <w:rsid w:val="006B2FE7"/>
    <w:rsid w:val="006C2008"/>
    <w:rsid w:val="006C214B"/>
    <w:rsid w:val="006C62A1"/>
    <w:rsid w:val="006D0441"/>
    <w:rsid w:val="006D2CC4"/>
    <w:rsid w:val="006D470A"/>
    <w:rsid w:val="006E12F0"/>
    <w:rsid w:val="006E3627"/>
    <w:rsid w:val="006E4BD1"/>
    <w:rsid w:val="006E6F13"/>
    <w:rsid w:val="006E70E3"/>
    <w:rsid w:val="006E7D1C"/>
    <w:rsid w:val="006F18A0"/>
    <w:rsid w:val="006F3CA4"/>
    <w:rsid w:val="006F4FD5"/>
    <w:rsid w:val="006F59E3"/>
    <w:rsid w:val="007000CC"/>
    <w:rsid w:val="007034FE"/>
    <w:rsid w:val="00705B10"/>
    <w:rsid w:val="00711ABF"/>
    <w:rsid w:val="0071433A"/>
    <w:rsid w:val="0071490D"/>
    <w:rsid w:val="00726038"/>
    <w:rsid w:val="007330F4"/>
    <w:rsid w:val="007337BA"/>
    <w:rsid w:val="007353AB"/>
    <w:rsid w:val="007366DC"/>
    <w:rsid w:val="0073729B"/>
    <w:rsid w:val="00740DC8"/>
    <w:rsid w:val="00750700"/>
    <w:rsid w:val="00751762"/>
    <w:rsid w:val="00751A58"/>
    <w:rsid w:val="00754512"/>
    <w:rsid w:val="00760808"/>
    <w:rsid w:val="00763E86"/>
    <w:rsid w:val="00767085"/>
    <w:rsid w:val="007744F2"/>
    <w:rsid w:val="0078333C"/>
    <w:rsid w:val="007926A1"/>
    <w:rsid w:val="00794B8A"/>
    <w:rsid w:val="007B1C1A"/>
    <w:rsid w:val="007B24E0"/>
    <w:rsid w:val="007B583D"/>
    <w:rsid w:val="007C0714"/>
    <w:rsid w:val="007C238D"/>
    <w:rsid w:val="007C2E02"/>
    <w:rsid w:val="007C3D6A"/>
    <w:rsid w:val="007C5C10"/>
    <w:rsid w:val="007C780C"/>
    <w:rsid w:val="007D35A8"/>
    <w:rsid w:val="007D7F57"/>
    <w:rsid w:val="007E0F60"/>
    <w:rsid w:val="007E1874"/>
    <w:rsid w:val="007E1BB9"/>
    <w:rsid w:val="007F4ACF"/>
    <w:rsid w:val="007F7271"/>
    <w:rsid w:val="0080327C"/>
    <w:rsid w:val="00803FD3"/>
    <w:rsid w:val="008047A6"/>
    <w:rsid w:val="00804C07"/>
    <w:rsid w:val="0081332B"/>
    <w:rsid w:val="00817510"/>
    <w:rsid w:val="008362C9"/>
    <w:rsid w:val="008409B3"/>
    <w:rsid w:val="00842FC0"/>
    <w:rsid w:val="008435F3"/>
    <w:rsid w:val="00845560"/>
    <w:rsid w:val="008538D0"/>
    <w:rsid w:val="0086129C"/>
    <w:rsid w:val="008620B4"/>
    <w:rsid w:val="00864C5A"/>
    <w:rsid w:val="00864D3A"/>
    <w:rsid w:val="00872A8E"/>
    <w:rsid w:val="00873587"/>
    <w:rsid w:val="008744FF"/>
    <w:rsid w:val="00874843"/>
    <w:rsid w:val="00887541"/>
    <w:rsid w:val="008944C3"/>
    <w:rsid w:val="00896D37"/>
    <w:rsid w:val="00897774"/>
    <w:rsid w:val="008A23EF"/>
    <w:rsid w:val="008B16AA"/>
    <w:rsid w:val="008B29E6"/>
    <w:rsid w:val="008C288C"/>
    <w:rsid w:val="008D4278"/>
    <w:rsid w:val="008D56B5"/>
    <w:rsid w:val="008D669B"/>
    <w:rsid w:val="008E1B06"/>
    <w:rsid w:val="008F282A"/>
    <w:rsid w:val="009048B7"/>
    <w:rsid w:val="00907997"/>
    <w:rsid w:val="00912EF2"/>
    <w:rsid w:val="00916044"/>
    <w:rsid w:val="00916C51"/>
    <w:rsid w:val="00916D5B"/>
    <w:rsid w:val="0092471D"/>
    <w:rsid w:val="009312B4"/>
    <w:rsid w:val="009317BC"/>
    <w:rsid w:val="009348EE"/>
    <w:rsid w:val="0093760D"/>
    <w:rsid w:val="0094223F"/>
    <w:rsid w:val="00946927"/>
    <w:rsid w:val="00947AC3"/>
    <w:rsid w:val="0095160D"/>
    <w:rsid w:val="00957073"/>
    <w:rsid w:val="00961530"/>
    <w:rsid w:val="009619EA"/>
    <w:rsid w:val="00962DA2"/>
    <w:rsid w:val="00974E71"/>
    <w:rsid w:val="009872DA"/>
    <w:rsid w:val="00993932"/>
    <w:rsid w:val="00996B97"/>
    <w:rsid w:val="009A7892"/>
    <w:rsid w:val="009B2FDD"/>
    <w:rsid w:val="009B6D3F"/>
    <w:rsid w:val="009C7E1D"/>
    <w:rsid w:val="009D0258"/>
    <w:rsid w:val="009D0924"/>
    <w:rsid w:val="009D184A"/>
    <w:rsid w:val="009D1CBE"/>
    <w:rsid w:val="009D3DE2"/>
    <w:rsid w:val="009D7B25"/>
    <w:rsid w:val="009E0FED"/>
    <w:rsid w:val="009E388C"/>
    <w:rsid w:val="009F3B88"/>
    <w:rsid w:val="009F4C3C"/>
    <w:rsid w:val="009F5479"/>
    <w:rsid w:val="00A04714"/>
    <w:rsid w:val="00A04CE1"/>
    <w:rsid w:val="00A10442"/>
    <w:rsid w:val="00A113B8"/>
    <w:rsid w:val="00A150A2"/>
    <w:rsid w:val="00A2098E"/>
    <w:rsid w:val="00A24AA4"/>
    <w:rsid w:val="00A26590"/>
    <w:rsid w:val="00A27735"/>
    <w:rsid w:val="00A3259E"/>
    <w:rsid w:val="00A406E7"/>
    <w:rsid w:val="00A42214"/>
    <w:rsid w:val="00A46463"/>
    <w:rsid w:val="00A52D50"/>
    <w:rsid w:val="00A55713"/>
    <w:rsid w:val="00A564B6"/>
    <w:rsid w:val="00A62B14"/>
    <w:rsid w:val="00A63A69"/>
    <w:rsid w:val="00A65315"/>
    <w:rsid w:val="00A660A6"/>
    <w:rsid w:val="00A719DE"/>
    <w:rsid w:val="00A744EA"/>
    <w:rsid w:val="00A75735"/>
    <w:rsid w:val="00A82466"/>
    <w:rsid w:val="00A84E47"/>
    <w:rsid w:val="00A86F0D"/>
    <w:rsid w:val="00A875AC"/>
    <w:rsid w:val="00A903D6"/>
    <w:rsid w:val="00A960CC"/>
    <w:rsid w:val="00A96492"/>
    <w:rsid w:val="00A97185"/>
    <w:rsid w:val="00A97E20"/>
    <w:rsid w:val="00AA4E5C"/>
    <w:rsid w:val="00AA6146"/>
    <w:rsid w:val="00AB27E1"/>
    <w:rsid w:val="00AD33F6"/>
    <w:rsid w:val="00AD63AC"/>
    <w:rsid w:val="00AE00CF"/>
    <w:rsid w:val="00AE23B3"/>
    <w:rsid w:val="00AF46A7"/>
    <w:rsid w:val="00B113FD"/>
    <w:rsid w:val="00B1333F"/>
    <w:rsid w:val="00B209EC"/>
    <w:rsid w:val="00B2136D"/>
    <w:rsid w:val="00B22626"/>
    <w:rsid w:val="00B22885"/>
    <w:rsid w:val="00B234C8"/>
    <w:rsid w:val="00B25287"/>
    <w:rsid w:val="00B32126"/>
    <w:rsid w:val="00B3356A"/>
    <w:rsid w:val="00B33F4D"/>
    <w:rsid w:val="00B36292"/>
    <w:rsid w:val="00B40D1A"/>
    <w:rsid w:val="00B439BE"/>
    <w:rsid w:val="00B47416"/>
    <w:rsid w:val="00B562DC"/>
    <w:rsid w:val="00B574EB"/>
    <w:rsid w:val="00B57917"/>
    <w:rsid w:val="00B61313"/>
    <w:rsid w:val="00B62CCF"/>
    <w:rsid w:val="00B66573"/>
    <w:rsid w:val="00B67D25"/>
    <w:rsid w:val="00B73FA4"/>
    <w:rsid w:val="00B774DF"/>
    <w:rsid w:val="00B923CC"/>
    <w:rsid w:val="00B92BE4"/>
    <w:rsid w:val="00BA666E"/>
    <w:rsid w:val="00BB02F1"/>
    <w:rsid w:val="00BC0673"/>
    <w:rsid w:val="00BC0EFC"/>
    <w:rsid w:val="00BC5261"/>
    <w:rsid w:val="00BD26FF"/>
    <w:rsid w:val="00BD6E0C"/>
    <w:rsid w:val="00BE10EF"/>
    <w:rsid w:val="00BE633D"/>
    <w:rsid w:val="00BF0E31"/>
    <w:rsid w:val="00C04750"/>
    <w:rsid w:val="00C153D8"/>
    <w:rsid w:val="00C16F2D"/>
    <w:rsid w:val="00C17302"/>
    <w:rsid w:val="00C17CAA"/>
    <w:rsid w:val="00C241DA"/>
    <w:rsid w:val="00C302D4"/>
    <w:rsid w:val="00C35710"/>
    <w:rsid w:val="00C35C75"/>
    <w:rsid w:val="00C36524"/>
    <w:rsid w:val="00C3718F"/>
    <w:rsid w:val="00C401C7"/>
    <w:rsid w:val="00C40FA4"/>
    <w:rsid w:val="00C43354"/>
    <w:rsid w:val="00C44368"/>
    <w:rsid w:val="00C51506"/>
    <w:rsid w:val="00C521CF"/>
    <w:rsid w:val="00C5247D"/>
    <w:rsid w:val="00C53955"/>
    <w:rsid w:val="00C66333"/>
    <w:rsid w:val="00C72504"/>
    <w:rsid w:val="00C737B3"/>
    <w:rsid w:val="00C74754"/>
    <w:rsid w:val="00C75702"/>
    <w:rsid w:val="00C90960"/>
    <w:rsid w:val="00C9268D"/>
    <w:rsid w:val="00C947BE"/>
    <w:rsid w:val="00C96424"/>
    <w:rsid w:val="00CA016D"/>
    <w:rsid w:val="00CA18CF"/>
    <w:rsid w:val="00CA3B35"/>
    <w:rsid w:val="00CA479A"/>
    <w:rsid w:val="00CB521A"/>
    <w:rsid w:val="00CB6DAD"/>
    <w:rsid w:val="00CB7F31"/>
    <w:rsid w:val="00CC25B0"/>
    <w:rsid w:val="00CC47C7"/>
    <w:rsid w:val="00CD1B66"/>
    <w:rsid w:val="00CD1B96"/>
    <w:rsid w:val="00CD3F2A"/>
    <w:rsid w:val="00CD4564"/>
    <w:rsid w:val="00CD74DF"/>
    <w:rsid w:val="00D0730E"/>
    <w:rsid w:val="00D07E0E"/>
    <w:rsid w:val="00D214D9"/>
    <w:rsid w:val="00D22003"/>
    <w:rsid w:val="00D26325"/>
    <w:rsid w:val="00D26FB4"/>
    <w:rsid w:val="00D31A5C"/>
    <w:rsid w:val="00D41F04"/>
    <w:rsid w:val="00D455FE"/>
    <w:rsid w:val="00D45DA8"/>
    <w:rsid w:val="00D51150"/>
    <w:rsid w:val="00D54312"/>
    <w:rsid w:val="00D55E78"/>
    <w:rsid w:val="00D63005"/>
    <w:rsid w:val="00D639E2"/>
    <w:rsid w:val="00D728C0"/>
    <w:rsid w:val="00D734B0"/>
    <w:rsid w:val="00D8495F"/>
    <w:rsid w:val="00DA39FF"/>
    <w:rsid w:val="00DA6D87"/>
    <w:rsid w:val="00DA71AF"/>
    <w:rsid w:val="00DB5D11"/>
    <w:rsid w:val="00DB7898"/>
    <w:rsid w:val="00DC4D3C"/>
    <w:rsid w:val="00DD21C8"/>
    <w:rsid w:val="00DD5394"/>
    <w:rsid w:val="00DE27CE"/>
    <w:rsid w:val="00DF4554"/>
    <w:rsid w:val="00E01171"/>
    <w:rsid w:val="00E05CEA"/>
    <w:rsid w:val="00E10CFF"/>
    <w:rsid w:val="00E20B8A"/>
    <w:rsid w:val="00E34D96"/>
    <w:rsid w:val="00E35279"/>
    <w:rsid w:val="00E37D7E"/>
    <w:rsid w:val="00E402F9"/>
    <w:rsid w:val="00E41CA5"/>
    <w:rsid w:val="00E60297"/>
    <w:rsid w:val="00E66588"/>
    <w:rsid w:val="00E67BF2"/>
    <w:rsid w:val="00E67EED"/>
    <w:rsid w:val="00E715F5"/>
    <w:rsid w:val="00E74111"/>
    <w:rsid w:val="00E7708C"/>
    <w:rsid w:val="00E87EB4"/>
    <w:rsid w:val="00E944EB"/>
    <w:rsid w:val="00EA260E"/>
    <w:rsid w:val="00EA3BDC"/>
    <w:rsid w:val="00EA43B1"/>
    <w:rsid w:val="00EA45E7"/>
    <w:rsid w:val="00EB2924"/>
    <w:rsid w:val="00EB3560"/>
    <w:rsid w:val="00EB4607"/>
    <w:rsid w:val="00EB6B1C"/>
    <w:rsid w:val="00EC090D"/>
    <w:rsid w:val="00EC0F5E"/>
    <w:rsid w:val="00ED19C8"/>
    <w:rsid w:val="00ED6B92"/>
    <w:rsid w:val="00EE380E"/>
    <w:rsid w:val="00EE64F2"/>
    <w:rsid w:val="00EE68D3"/>
    <w:rsid w:val="00EE7740"/>
    <w:rsid w:val="00EF12EF"/>
    <w:rsid w:val="00EF3931"/>
    <w:rsid w:val="00EF4898"/>
    <w:rsid w:val="00F0042C"/>
    <w:rsid w:val="00F021C6"/>
    <w:rsid w:val="00F0409C"/>
    <w:rsid w:val="00F07695"/>
    <w:rsid w:val="00F11493"/>
    <w:rsid w:val="00F16C10"/>
    <w:rsid w:val="00F21920"/>
    <w:rsid w:val="00F24E04"/>
    <w:rsid w:val="00F2504B"/>
    <w:rsid w:val="00F34F93"/>
    <w:rsid w:val="00F3682D"/>
    <w:rsid w:val="00F3736E"/>
    <w:rsid w:val="00F41DDE"/>
    <w:rsid w:val="00F420AB"/>
    <w:rsid w:val="00F42FC2"/>
    <w:rsid w:val="00F43D31"/>
    <w:rsid w:val="00F50186"/>
    <w:rsid w:val="00F51CA0"/>
    <w:rsid w:val="00F52462"/>
    <w:rsid w:val="00F72977"/>
    <w:rsid w:val="00F7597F"/>
    <w:rsid w:val="00F85D12"/>
    <w:rsid w:val="00F913E8"/>
    <w:rsid w:val="00F91C3D"/>
    <w:rsid w:val="00F96FA7"/>
    <w:rsid w:val="00FA0A22"/>
    <w:rsid w:val="00FB1A98"/>
    <w:rsid w:val="00FB4D2D"/>
    <w:rsid w:val="00FB53CB"/>
    <w:rsid w:val="00FC123A"/>
    <w:rsid w:val="00FC326C"/>
    <w:rsid w:val="00FC3D3C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907F0"/>
    <w:rsid w:val="003A6DD9"/>
    <w:rsid w:val="003C3A8E"/>
    <w:rsid w:val="00412EE8"/>
    <w:rsid w:val="004576CC"/>
    <w:rsid w:val="00473F09"/>
    <w:rsid w:val="0047788F"/>
    <w:rsid w:val="0049134E"/>
    <w:rsid w:val="004F52B8"/>
    <w:rsid w:val="0055158D"/>
    <w:rsid w:val="006944D9"/>
    <w:rsid w:val="006E015B"/>
    <w:rsid w:val="006F1890"/>
    <w:rsid w:val="00700A70"/>
    <w:rsid w:val="00717B85"/>
    <w:rsid w:val="00753C30"/>
    <w:rsid w:val="0078290D"/>
    <w:rsid w:val="008158D2"/>
    <w:rsid w:val="00825D8D"/>
    <w:rsid w:val="008373B5"/>
    <w:rsid w:val="00856CE6"/>
    <w:rsid w:val="008C725A"/>
    <w:rsid w:val="00982AB2"/>
    <w:rsid w:val="00A006AD"/>
    <w:rsid w:val="00A44595"/>
    <w:rsid w:val="00A8083A"/>
    <w:rsid w:val="00AF2BEA"/>
    <w:rsid w:val="00B17229"/>
    <w:rsid w:val="00CD44C9"/>
    <w:rsid w:val="00DB04CE"/>
    <w:rsid w:val="00E12C72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4</Pages>
  <Words>874</Words>
  <Characters>4984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[بايدن رسم استراتيجية امريكيةجديدة في ليبيا]</vt:lpstr>
      <vt:lpstr>[الوضع الليبي الراهن]</vt:lpstr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[بايدن رسم استراتيجية امريكيةجديدة في ليبيا]</dc:title>
  <dc:subject/>
  <dc:creator>Mowafag Ragas</dc:creator>
  <cp:keywords/>
  <dc:description/>
  <cp:lastModifiedBy>ashrif abofarda</cp:lastModifiedBy>
  <cp:revision>720</cp:revision>
  <cp:lastPrinted>2023-04-12T15:36:00Z</cp:lastPrinted>
  <dcterms:created xsi:type="dcterms:W3CDTF">2022-05-27T18:14:00Z</dcterms:created>
  <dcterms:modified xsi:type="dcterms:W3CDTF">2023-07-21T16:34:00Z</dcterms:modified>
</cp:coreProperties>
</file>